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82E6" w14:textId="77777777" w:rsidR="00666DE9" w:rsidRDefault="00666DE9" w:rsidP="00CD6A00">
      <w:pPr>
        <w:pStyle w:val="Heading1"/>
      </w:pPr>
      <w:r>
        <w:t>Gretel</w:t>
      </w:r>
    </w:p>
    <w:p w14:paraId="723D4B4D" w14:textId="2FE9DD46" w:rsidR="00217A78" w:rsidRDefault="00217A78" w:rsidP="00CD6A00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6653422A" w14:textId="231E2159" w:rsidR="007C2A78" w:rsidRDefault="007C2A78" w:rsidP="00CD6A00">
      <w:r w:rsidRPr="007C2A78">
        <w:t>I’m finding all kinds of magic herbs. Some might even help reverse your curse Hansel or do you want to stay as Gretel #2?</w:t>
      </w:r>
    </w:p>
    <w:p w14:paraId="3C6FE498" w14:textId="2BA17C7A" w:rsidR="003857BF" w:rsidRDefault="003857BF" w:rsidP="00CD6A00">
      <w:r w:rsidRPr="00A20A28">
        <w:t>Oh! I can help with that. I know where all the good herbs grow.</w:t>
      </w:r>
    </w:p>
    <w:p w14:paraId="75534CAE" w14:textId="17B1A8D3" w:rsidR="00FB696B" w:rsidRDefault="00FB696B" w:rsidP="00CD6A00">
      <w:r w:rsidRPr="00A20A28">
        <w:t>If we stick together, we can outsmart her. We’re stronger as a team.</w:t>
      </w:r>
    </w:p>
    <w:p w14:paraId="18B3DBB3" w14:textId="77777777" w:rsidR="00217A78" w:rsidRPr="00217A78" w:rsidRDefault="00BB2ADB" w:rsidP="00CD6A00">
      <w:pPr>
        <w:spacing w:after="240" w:line="240" w:lineRule="auto"/>
      </w:pPr>
      <w:r>
        <w:pict w14:anchorId="6FBB3F72">
          <v:rect id="_x0000_i1025" style="width:0;height:1.5pt" o:hralign="center" o:hrstd="t" o:hr="t" fillcolor="#a0a0a0" stroked="f"/>
        </w:pict>
      </w:r>
    </w:p>
    <w:p w14:paraId="46F80DB0" w14:textId="77777777" w:rsidR="0049462B" w:rsidRDefault="00217A78" w:rsidP="00CD6A00">
      <w:pPr>
        <w:tabs>
          <w:tab w:val="left" w:pos="2552"/>
        </w:tabs>
        <w:spacing w:after="360" w:line="240" w:lineRule="auto"/>
        <w:ind w:right="119"/>
      </w:pPr>
      <w:r w:rsidRPr="00217A78">
        <w:rPr>
          <w:b/>
          <w:bCs/>
        </w:rPr>
        <w:t>Act 1: Scene 2 – The Little Girl</w:t>
      </w:r>
      <w:r w:rsidR="0049462B" w:rsidRPr="0049462B">
        <w:t xml:space="preserve"> </w:t>
      </w:r>
    </w:p>
    <w:p w14:paraId="327B605E" w14:textId="16B8B4AD" w:rsidR="0049462B" w:rsidRPr="00700163" w:rsidRDefault="0049462B" w:rsidP="00CD6A00">
      <w:pPr>
        <w:spacing w:after="360" w:line="240" w:lineRule="auto"/>
        <w:ind w:right="119"/>
      </w:pPr>
      <w:r>
        <w:t>It’s true.</w:t>
      </w:r>
      <w:r w:rsidRPr="002A43C6">
        <w:t xml:space="preserve"> Our old stories have bravery, friendship… and standing up to evil. Those things aren’t old.</w:t>
      </w:r>
    </w:p>
    <w:p w14:paraId="47001C19" w14:textId="0A56F27E" w:rsidR="00217A78" w:rsidRDefault="0049462B" w:rsidP="0058179E">
      <w:r w:rsidRPr="00700163">
        <w:t>And I’ll bring herbs for potions — good ones, not w</w:t>
      </w:r>
      <w:r w:rsidRPr="007706D0">
        <w:t>itchy</w:t>
      </w:r>
      <w:r w:rsidRPr="00700163">
        <w:t xml:space="preserve"> ones.</w:t>
      </w:r>
    </w:p>
    <w:p w14:paraId="20442A50" w14:textId="77777777" w:rsidR="00D11646" w:rsidRPr="00217A78" w:rsidRDefault="00D11646" w:rsidP="0058179E">
      <w:pPr>
        <w:rPr>
          <w:b/>
          <w:bCs/>
        </w:rPr>
      </w:pPr>
    </w:p>
    <w:p w14:paraId="3EB80208" w14:textId="178CE6C4" w:rsidR="00A9212A" w:rsidRDefault="00BB2ADB" w:rsidP="00CD6A00">
      <w:pPr>
        <w:spacing w:after="240" w:line="240" w:lineRule="auto"/>
        <w:rPr>
          <w:b/>
          <w:bCs/>
        </w:rPr>
      </w:pPr>
      <w:r>
        <w:pict w14:anchorId="3432AFBE">
          <v:rect id="_x0000_i1026" style="width:0;height:1.5pt" o:hralign="center" o:hrstd="t" o:hr="t" fillcolor="#a0a0a0" stroked="f"/>
        </w:pict>
      </w:r>
    </w:p>
    <w:p w14:paraId="5247D80A" w14:textId="41329249" w:rsidR="00EA78EC" w:rsidRDefault="00EA78EC" w:rsidP="00CD6A00">
      <w:pPr>
        <w:spacing w:after="240" w:line="240" w:lineRule="auto"/>
        <w:rPr>
          <w:b/>
          <w:bCs/>
        </w:rPr>
      </w:pPr>
      <w:r w:rsidRPr="00EA78EC">
        <w:rPr>
          <w:b/>
          <w:bCs/>
        </w:rPr>
        <w:t>Act 2:  Scene 2: The Forest</w:t>
      </w:r>
      <w:r w:rsidR="004059D6">
        <w:rPr>
          <w:b/>
          <w:bCs/>
        </w:rPr>
        <w:t xml:space="preserve"> Path</w:t>
      </w:r>
    </w:p>
    <w:p w14:paraId="3FDCE191" w14:textId="05CC17D0" w:rsidR="006E4464" w:rsidRPr="0007762F" w:rsidRDefault="006E4464" w:rsidP="00CD6A00">
      <w:pPr>
        <w:tabs>
          <w:tab w:val="left" w:pos="2552"/>
        </w:tabs>
        <w:spacing w:after="360" w:line="240" w:lineRule="auto"/>
        <w:ind w:right="119"/>
      </w:pPr>
      <w:r w:rsidRPr="0007762F">
        <w:t>It’s a long story. An evil witch cast a spell on Hansel here. Now he looks more like me.</w:t>
      </w:r>
    </w:p>
    <w:p w14:paraId="1C43F4BB" w14:textId="77777777" w:rsidR="00A060DB" w:rsidRDefault="00A060DB" w:rsidP="00CD6A00">
      <w:pPr>
        <w:tabs>
          <w:tab w:val="left" w:pos="2552"/>
        </w:tabs>
        <w:spacing w:after="360" w:line="240" w:lineRule="auto"/>
        <w:ind w:right="119"/>
      </w:pPr>
      <w:r w:rsidRPr="0007762F">
        <w:t>Yes, you could say that. I know almost every herb in this forest</w:t>
      </w:r>
      <w:r>
        <w:t>. I</w:t>
      </w:r>
      <w:r w:rsidRPr="0007762F">
        <w:t xml:space="preserve">f it’s here, I will find it. I hope one will </w:t>
      </w:r>
      <w:r>
        <w:t>help</w:t>
      </w:r>
      <w:r w:rsidRPr="0007762F">
        <w:t xml:space="preserve"> chang</w:t>
      </w:r>
      <w:r>
        <w:t>e</w:t>
      </w:r>
      <w:r w:rsidRPr="0007762F">
        <w:t xml:space="preserve"> Hansel back.</w:t>
      </w:r>
    </w:p>
    <w:p w14:paraId="4ABDB637" w14:textId="77777777" w:rsidR="0070380D" w:rsidRDefault="0070380D" w:rsidP="00CD6A00">
      <w:pPr>
        <w:tabs>
          <w:tab w:val="left" w:pos="2552"/>
        </w:tabs>
        <w:spacing w:after="360" w:line="240" w:lineRule="auto"/>
        <w:ind w:right="119"/>
      </w:pPr>
      <w:r>
        <w:t>True</w:t>
      </w:r>
      <w:r w:rsidRPr="0007762F">
        <w:t>. But</w:t>
      </w:r>
      <w:r>
        <w:t>, a</w:t>
      </w:r>
      <w:r w:rsidRPr="0007762F">
        <w:t xml:space="preserve">fter what we’ve </w:t>
      </w:r>
      <w:r>
        <w:t>seen</w:t>
      </w:r>
      <w:r w:rsidRPr="0007762F">
        <w:t>, nothing here scares us.</w:t>
      </w:r>
    </w:p>
    <w:p w14:paraId="7B13A26E" w14:textId="3667E4B5" w:rsidR="002D78CD" w:rsidRPr="0007762F" w:rsidRDefault="002D78CD" w:rsidP="00CD6A00">
      <w:pPr>
        <w:tabs>
          <w:tab w:val="left" w:pos="2552"/>
        </w:tabs>
        <w:spacing w:after="360" w:line="240" w:lineRule="auto"/>
        <w:ind w:right="119"/>
      </w:pPr>
      <w:r w:rsidRPr="0007762F">
        <w:t>That was… odd. Not a normal breeze, was it?</w:t>
      </w:r>
    </w:p>
    <w:p w14:paraId="1E2EB7EA" w14:textId="77777777" w:rsidR="00304037" w:rsidRDefault="00304037" w:rsidP="00CD6A00">
      <w:pPr>
        <w:spacing w:after="240" w:line="240" w:lineRule="auto"/>
      </w:pPr>
      <w:r w:rsidRPr="0007762F">
        <w:t xml:space="preserve">And it’s good to keep moving. Good luck </w:t>
      </w:r>
      <w:r>
        <w:t>Red Riding Hood</w:t>
      </w:r>
      <w:r w:rsidRPr="0007762F">
        <w:t>. If you meet any witches… don’t mention us.</w:t>
      </w:r>
    </w:p>
    <w:p w14:paraId="133032B4" w14:textId="77777777" w:rsidR="00D11646" w:rsidRDefault="00D11646" w:rsidP="00CD6A00">
      <w:pPr>
        <w:spacing w:after="240" w:line="240" w:lineRule="auto"/>
      </w:pPr>
    </w:p>
    <w:p w14:paraId="48030FB4" w14:textId="6F7CB4BD" w:rsidR="00DB1E91" w:rsidRPr="00217A78" w:rsidRDefault="00BB2ADB" w:rsidP="00CD6A00">
      <w:pPr>
        <w:spacing w:after="240" w:line="240" w:lineRule="auto"/>
        <w:rPr>
          <w:b/>
          <w:bCs/>
        </w:rPr>
      </w:pPr>
      <w:r>
        <w:pict w14:anchorId="7B65F134">
          <v:rect id="_x0000_i1027" style="width:0;height:1.5pt" o:hralign="center" o:hrstd="t" o:hr="t" fillcolor="#a0a0a0" stroked="f"/>
        </w:pict>
      </w:r>
    </w:p>
    <w:p w14:paraId="066516A7" w14:textId="20056B07" w:rsidR="00217A78" w:rsidRDefault="00217A78" w:rsidP="00CD6A00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505431" w:rsidRPr="00505431">
        <w:rPr>
          <w:b/>
          <w:bCs/>
        </w:rPr>
        <w:t>The Storm’s Warning</w:t>
      </w:r>
    </w:p>
    <w:p w14:paraId="28E8FA4F" w14:textId="77777777" w:rsidR="00D11646" w:rsidRDefault="00D11646" w:rsidP="00CD6A00">
      <w:pPr>
        <w:spacing w:after="240" w:line="240" w:lineRule="auto"/>
      </w:pPr>
      <w:r w:rsidRPr="00A564FD">
        <w:t>It’s guiding us, but what</w:t>
      </w:r>
      <w:r>
        <w:t xml:space="preserve"> for</w:t>
      </w:r>
      <w:r w:rsidRPr="00A564FD">
        <w:t>?</w:t>
      </w:r>
    </w:p>
    <w:p w14:paraId="1024AEBC" w14:textId="1B8A6F9F" w:rsidR="00A254FD" w:rsidRDefault="00AC0C11" w:rsidP="00CD6A00">
      <w:pPr>
        <w:spacing w:after="240" w:line="240" w:lineRule="auto"/>
      </w:pPr>
      <w:r w:rsidRPr="00A564FD">
        <w:t>You caused this storm!</w:t>
      </w:r>
    </w:p>
    <w:p w14:paraId="15F81941" w14:textId="69ED80FE" w:rsidR="00EB41CA" w:rsidRDefault="00EB41CA" w:rsidP="00CD6A00">
      <w:pPr>
        <w:spacing w:after="240" w:line="240" w:lineRule="auto"/>
      </w:pPr>
      <w:r w:rsidRPr="00A564FD">
        <w:t>So… did you cause this storm or not?</w:t>
      </w:r>
    </w:p>
    <w:p w14:paraId="015F5A27" w14:textId="3FB524C9" w:rsidR="0058179E" w:rsidRPr="00217A78" w:rsidRDefault="00A009D4" w:rsidP="00CD6A00">
      <w:pPr>
        <w:spacing w:after="240" w:line="240" w:lineRule="auto"/>
        <w:rPr>
          <w:b/>
          <w:bCs/>
        </w:rPr>
      </w:pPr>
      <w:r w:rsidRPr="00A564FD">
        <w:t>A magical healing herb garden?</w:t>
      </w:r>
    </w:p>
    <w:p w14:paraId="18BF1BF5" w14:textId="23D017B1" w:rsidR="00510478" w:rsidRDefault="00BB2ADB" w:rsidP="00CD6A00">
      <w:pPr>
        <w:spacing w:after="240" w:line="240" w:lineRule="auto"/>
      </w:pPr>
      <w:r>
        <w:pict w14:anchorId="72FB0A89">
          <v:rect id="_x0000_i1028" style="width:0;height:1.5pt" o:hralign="center" o:hrstd="t" o:hr="t" fillcolor="#a0a0a0" stroked="f"/>
        </w:pict>
      </w:r>
    </w:p>
    <w:p w14:paraId="1F2431F5" w14:textId="2FAE129B" w:rsidR="004E4E1D" w:rsidRDefault="004E4E1D" w:rsidP="00CD6A00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lastRenderedPageBreak/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35777500" w14:textId="77777777" w:rsidR="00BB2ADB" w:rsidRDefault="00BB2ADB" w:rsidP="00CD6A00">
      <w:pPr>
        <w:spacing w:after="240" w:line="240" w:lineRule="auto"/>
        <w:ind w:right="119"/>
      </w:pPr>
      <w:r w:rsidRPr="008C22FF">
        <w:t xml:space="preserve">If it’s like her other potions, </w:t>
      </w:r>
      <w:r>
        <w:t>you</w:t>
      </w:r>
      <w:r w:rsidRPr="008C22FF">
        <w:t xml:space="preserve"> might end up looking like me.</w:t>
      </w:r>
    </w:p>
    <w:p w14:paraId="7D60F151" w14:textId="7FB3F2D3" w:rsidR="004868AD" w:rsidRDefault="00BB2ADB" w:rsidP="00CD6A00">
      <w:pPr>
        <w:spacing w:after="240" w:line="240" w:lineRule="auto"/>
        <w:ind w:right="119"/>
      </w:pPr>
      <w:r>
        <w:pict w14:anchorId="0B16B8A6">
          <v:rect id="_x0000_i1029" style="width:0;height:1.5pt" o:hralign="center" o:hrstd="t" o:hr="t" fillcolor="#a0a0a0" stroked="f"/>
        </w:pict>
      </w:r>
    </w:p>
    <w:p w14:paraId="021B6D8E" w14:textId="77777777" w:rsidR="00F7243D" w:rsidRDefault="00D505A9" w:rsidP="00CD6A00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1EC51A25" w14:textId="37ED3D10" w:rsidR="001C4ED3" w:rsidRDefault="001C4ED3" w:rsidP="00CD6A00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Look at that! We got here just in time.</w:t>
      </w:r>
    </w:p>
    <w:p w14:paraId="4CDA19BC" w14:textId="1B6FDA02" w:rsidR="00F7243D" w:rsidRDefault="00BB2ADB" w:rsidP="00CD6A00">
      <w:pPr>
        <w:spacing w:after="240" w:line="240" w:lineRule="auto"/>
      </w:pPr>
      <w:r>
        <w:pict w14:anchorId="4F9F1A53">
          <v:rect id="_x0000_i1030" style="width:0;height:1.5pt" o:hralign="center" o:hrstd="t" o:hr="t" fillcolor="#a0a0a0" stroked="f"/>
        </w:pict>
      </w:r>
    </w:p>
    <w:p w14:paraId="5FC55860" w14:textId="77777777" w:rsidR="00217A78" w:rsidRDefault="00217A78" w:rsidP="00CD6A00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3490F023" w14:textId="37592EA1" w:rsidR="00F251AF" w:rsidRPr="00217A78" w:rsidRDefault="00F251AF" w:rsidP="00CD6A00">
      <w:pPr>
        <w:spacing w:after="240" w:line="240" w:lineRule="auto"/>
        <w:rPr>
          <w:b/>
          <w:bCs/>
        </w:rPr>
      </w:pPr>
      <w:r w:rsidRPr="00C015A3">
        <w:t>I like that! We’re all part of something bigger, a kind of story that’s ours.</w:t>
      </w:r>
    </w:p>
    <w:p w14:paraId="741BFB09" w14:textId="245743CC" w:rsidR="004868AD" w:rsidRPr="00217A78" w:rsidRDefault="00BB2ADB" w:rsidP="00CD6A00">
      <w:pPr>
        <w:spacing w:after="240" w:line="240" w:lineRule="auto"/>
      </w:pPr>
      <w:r>
        <w:pict w14:anchorId="707A713E">
          <v:rect id="_x0000_i1031" style="width:0;height:1.5pt" o:hralign="center" o:hrstd="t" o:hr="t" fillcolor="#a0a0a0" stroked="f"/>
        </w:pict>
      </w:r>
    </w:p>
    <w:p w14:paraId="242256CA" w14:textId="77777777" w:rsidR="00217A78" w:rsidRDefault="00217A78" w:rsidP="00CD6A00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24B9BA97" w14:textId="04380295" w:rsidR="00445DD3" w:rsidRDefault="00445DD3" w:rsidP="00CD6A00">
      <w:pPr>
        <w:spacing w:after="240" w:line="240" w:lineRule="auto"/>
      </w:pPr>
      <w:r w:rsidRPr="00C015A3">
        <w:t>So… maybe we should keep working on changing you back?</w:t>
      </w:r>
    </w:p>
    <w:p w14:paraId="4B49B7D9" w14:textId="661EE01D" w:rsidR="00CD6A00" w:rsidRDefault="00CD6A00" w:rsidP="00CD6A00">
      <w:pPr>
        <w:spacing w:after="240" w:line="240" w:lineRule="auto"/>
        <w:rPr>
          <w:b/>
          <w:bCs/>
        </w:rPr>
      </w:pPr>
      <w:r w:rsidRPr="00C015A3">
        <w:t>Twin troublemakers! I like the sound of that.</w:t>
      </w:r>
    </w:p>
    <w:p w14:paraId="621A5A56" w14:textId="6346F9FB" w:rsidR="008C22FF" w:rsidRPr="008F6284" w:rsidRDefault="008C22FF" w:rsidP="00CD6A00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223DE" w14:textId="77777777" w:rsidR="005530A1" w:rsidRDefault="005530A1" w:rsidP="002D7193">
      <w:pPr>
        <w:spacing w:after="0" w:line="240" w:lineRule="auto"/>
      </w:pPr>
      <w:r>
        <w:separator/>
      </w:r>
    </w:p>
  </w:endnote>
  <w:endnote w:type="continuationSeparator" w:id="0">
    <w:p w14:paraId="538271A5" w14:textId="77777777" w:rsidR="005530A1" w:rsidRDefault="005530A1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BD2F5" w14:textId="77777777" w:rsidR="005530A1" w:rsidRDefault="005530A1" w:rsidP="002D7193">
      <w:pPr>
        <w:spacing w:after="0" w:line="240" w:lineRule="auto"/>
      </w:pPr>
      <w:r>
        <w:separator/>
      </w:r>
    </w:p>
  </w:footnote>
  <w:footnote w:type="continuationSeparator" w:id="0">
    <w:p w14:paraId="04A036A2" w14:textId="77777777" w:rsidR="005530A1" w:rsidRDefault="005530A1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6341D"/>
    <w:rsid w:val="0007762F"/>
    <w:rsid w:val="00094A2B"/>
    <w:rsid w:val="00096815"/>
    <w:rsid w:val="000A7AC9"/>
    <w:rsid w:val="000B094A"/>
    <w:rsid w:val="000B64EB"/>
    <w:rsid w:val="000C37BC"/>
    <w:rsid w:val="000D557E"/>
    <w:rsid w:val="000D77B2"/>
    <w:rsid w:val="000F2199"/>
    <w:rsid w:val="000F4C17"/>
    <w:rsid w:val="000F56DF"/>
    <w:rsid w:val="00103CAF"/>
    <w:rsid w:val="001041DC"/>
    <w:rsid w:val="0015378F"/>
    <w:rsid w:val="00164EB9"/>
    <w:rsid w:val="001707CF"/>
    <w:rsid w:val="00173458"/>
    <w:rsid w:val="00191415"/>
    <w:rsid w:val="00196B73"/>
    <w:rsid w:val="001B1C7F"/>
    <w:rsid w:val="001B1F1D"/>
    <w:rsid w:val="001C4ED3"/>
    <w:rsid w:val="001D6A71"/>
    <w:rsid w:val="001D6EB9"/>
    <w:rsid w:val="001D753D"/>
    <w:rsid w:val="001E167D"/>
    <w:rsid w:val="001F15F2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B4D78"/>
    <w:rsid w:val="002B6913"/>
    <w:rsid w:val="002D7193"/>
    <w:rsid w:val="002D78CD"/>
    <w:rsid w:val="002E66DB"/>
    <w:rsid w:val="002E6F1F"/>
    <w:rsid w:val="002E73AB"/>
    <w:rsid w:val="002E78E5"/>
    <w:rsid w:val="002F2FAB"/>
    <w:rsid w:val="002F475E"/>
    <w:rsid w:val="002F51FF"/>
    <w:rsid w:val="00300D35"/>
    <w:rsid w:val="00301BE3"/>
    <w:rsid w:val="00301D5C"/>
    <w:rsid w:val="00302352"/>
    <w:rsid w:val="00304037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857BF"/>
    <w:rsid w:val="00391A73"/>
    <w:rsid w:val="003972BD"/>
    <w:rsid w:val="003A0674"/>
    <w:rsid w:val="003A2B6D"/>
    <w:rsid w:val="003A43BF"/>
    <w:rsid w:val="003A7E72"/>
    <w:rsid w:val="003B119A"/>
    <w:rsid w:val="003E67A0"/>
    <w:rsid w:val="003F6A0F"/>
    <w:rsid w:val="004025FB"/>
    <w:rsid w:val="004059D6"/>
    <w:rsid w:val="00406669"/>
    <w:rsid w:val="00413159"/>
    <w:rsid w:val="004149A4"/>
    <w:rsid w:val="00416EC9"/>
    <w:rsid w:val="00417457"/>
    <w:rsid w:val="00422398"/>
    <w:rsid w:val="00425DBD"/>
    <w:rsid w:val="004266B7"/>
    <w:rsid w:val="0043713D"/>
    <w:rsid w:val="004425E6"/>
    <w:rsid w:val="00445DD3"/>
    <w:rsid w:val="00461C5B"/>
    <w:rsid w:val="00474289"/>
    <w:rsid w:val="00475161"/>
    <w:rsid w:val="00482DB0"/>
    <w:rsid w:val="004868AD"/>
    <w:rsid w:val="0049462B"/>
    <w:rsid w:val="004975B1"/>
    <w:rsid w:val="004A0FAD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05431"/>
    <w:rsid w:val="00510478"/>
    <w:rsid w:val="00511460"/>
    <w:rsid w:val="00523D0F"/>
    <w:rsid w:val="005240D2"/>
    <w:rsid w:val="00532687"/>
    <w:rsid w:val="00536AFE"/>
    <w:rsid w:val="00546D8A"/>
    <w:rsid w:val="005530A1"/>
    <w:rsid w:val="00562E33"/>
    <w:rsid w:val="00573184"/>
    <w:rsid w:val="0058030B"/>
    <w:rsid w:val="0058179E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753E"/>
    <w:rsid w:val="005E4DFB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66DE9"/>
    <w:rsid w:val="006711C4"/>
    <w:rsid w:val="006722D5"/>
    <w:rsid w:val="006724CB"/>
    <w:rsid w:val="00680DD5"/>
    <w:rsid w:val="00690362"/>
    <w:rsid w:val="00696BF3"/>
    <w:rsid w:val="006A3EAC"/>
    <w:rsid w:val="006C666C"/>
    <w:rsid w:val="006D0B43"/>
    <w:rsid w:val="006E4464"/>
    <w:rsid w:val="006E609C"/>
    <w:rsid w:val="006F151E"/>
    <w:rsid w:val="006F21BE"/>
    <w:rsid w:val="006F2201"/>
    <w:rsid w:val="006F2399"/>
    <w:rsid w:val="006F3AE2"/>
    <w:rsid w:val="00700163"/>
    <w:rsid w:val="00700F5A"/>
    <w:rsid w:val="00701591"/>
    <w:rsid w:val="0070380D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5392"/>
    <w:rsid w:val="007A5875"/>
    <w:rsid w:val="007B508F"/>
    <w:rsid w:val="007B7FE5"/>
    <w:rsid w:val="007C2A78"/>
    <w:rsid w:val="007C6065"/>
    <w:rsid w:val="007C78E2"/>
    <w:rsid w:val="007D6F0F"/>
    <w:rsid w:val="007E5656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C08"/>
    <w:rsid w:val="008A1F09"/>
    <w:rsid w:val="008B1715"/>
    <w:rsid w:val="008B2F69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E38"/>
    <w:rsid w:val="009D347D"/>
    <w:rsid w:val="009D7E6E"/>
    <w:rsid w:val="00A009D4"/>
    <w:rsid w:val="00A060DB"/>
    <w:rsid w:val="00A20A28"/>
    <w:rsid w:val="00A21CB7"/>
    <w:rsid w:val="00A254FD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C0C11"/>
    <w:rsid w:val="00AD5C15"/>
    <w:rsid w:val="00AE0F59"/>
    <w:rsid w:val="00AE3F91"/>
    <w:rsid w:val="00AE66DF"/>
    <w:rsid w:val="00AF1FB7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2ADC"/>
    <w:rsid w:val="00B77E73"/>
    <w:rsid w:val="00B80061"/>
    <w:rsid w:val="00B82C63"/>
    <w:rsid w:val="00B86B3C"/>
    <w:rsid w:val="00BA76C2"/>
    <w:rsid w:val="00BB05C1"/>
    <w:rsid w:val="00BB2ADB"/>
    <w:rsid w:val="00BB3336"/>
    <w:rsid w:val="00BB656E"/>
    <w:rsid w:val="00BF4A1F"/>
    <w:rsid w:val="00C018D3"/>
    <w:rsid w:val="00C102E6"/>
    <w:rsid w:val="00C20E18"/>
    <w:rsid w:val="00C336E5"/>
    <w:rsid w:val="00C466BC"/>
    <w:rsid w:val="00C5055C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D6A00"/>
    <w:rsid w:val="00CE1C70"/>
    <w:rsid w:val="00CE6B06"/>
    <w:rsid w:val="00CE6B24"/>
    <w:rsid w:val="00CF1A37"/>
    <w:rsid w:val="00CF7FA8"/>
    <w:rsid w:val="00D05290"/>
    <w:rsid w:val="00D11646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903CB"/>
    <w:rsid w:val="00D92E74"/>
    <w:rsid w:val="00D93D19"/>
    <w:rsid w:val="00D957C2"/>
    <w:rsid w:val="00D97F67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47CF"/>
    <w:rsid w:val="00E57185"/>
    <w:rsid w:val="00E65D30"/>
    <w:rsid w:val="00E71440"/>
    <w:rsid w:val="00E7241B"/>
    <w:rsid w:val="00E91B23"/>
    <w:rsid w:val="00EA02B7"/>
    <w:rsid w:val="00EA5061"/>
    <w:rsid w:val="00EA53D1"/>
    <w:rsid w:val="00EA6B85"/>
    <w:rsid w:val="00EA78EC"/>
    <w:rsid w:val="00EA7BC3"/>
    <w:rsid w:val="00EB41CA"/>
    <w:rsid w:val="00EB56D6"/>
    <w:rsid w:val="00ED35CF"/>
    <w:rsid w:val="00ED5ADC"/>
    <w:rsid w:val="00EE5C5A"/>
    <w:rsid w:val="00EE6D70"/>
    <w:rsid w:val="00F0532D"/>
    <w:rsid w:val="00F209B5"/>
    <w:rsid w:val="00F251AF"/>
    <w:rsid w:val="00F34D0A"/>
    <w:rsid w:val="00F4102A"/>
    <w:rsid w:val="00F429DE"/>
    <w:rsid w:val="00F44021"/>
    <w:rsid w:val="00F6009A"/>
    <w:rsid w:val="00F62056"/>
    <w:rsid w:val="00F64108"/>
    <w:rsid w:val="00F678E8"/>
    <w:rsid w:val="00F7243D"/>
    <w:rsid w:val="00F72A27"/>
    <w:rsid w:val="00F76047"/>
    <w:rsid w:val="00F7712B"/>
    <w:rsid w:val="00F963DB"/>
    <w:rsid w:val="00FB4B0D"/>
    <w:rsid w:val="00FB696B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1285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32</cp:revision>
  <cp:lastPrinted>2025-10-09T10:11:00Z</cp:lastPrinted>
  <dcterms:created xsi:type="dcterms:W3CDTF">2025-10-10T09:53:00Z</dcterms:created>
  <dcterms:modified xsi:type="dcterms:W3CDTF">2025-10-30T16:47:00Z</dcterms:modified>
</cp:coreProperties>
</file>